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334"/>
        <w:gridCol w:w="2612"/>
        <w:gridCol w:w="2522"/>
        <w:gridCol w:w="2781"/>
      </w:tblGrid>
      <w:tr w:rsidR="00B6405C" w14:paraId="718FD16C" w14:textId="77777777" w:rsidTr="00597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612" w:type="dxa"/>
          </w:tcPr>
          <w:p w14:paraId="15399206" w14:textId="124D1F18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97A7A">
              <w:rPr>
                <w:rFonts w:cstheme="minorHAnsi" w:hint="cs"/>
                <w:sz w:val="26"/>
                <w:szCs w:val="26"/>
                <w:rtl/>
                <w:lang w:bidi="fa-IR"/>
              </w:rPr>
              <w:t>دوستان ما</w:t>
            </w:r>
          </w:p>
        </w:tc>
        <w:tc>
          <w:tcPr>
            <w:tcW w:w="2522" w:type="dxa"/>
          </w:tcPr>
          <w:p w14:paraId="5CA3AC1F" w14:textId="2230F70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97A7A">
              <w:rPr>
                <w:rFonts w:cstheme="minorHAnsi" w:hint="cs"/>
                <w:sz w:val="26"/>
                <w:szCs w:val="26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6433A6D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97A7A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597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2" w:type="dxa"/>
          </w:tcPr>
          <w:p w14:paraId="0EC493A1" w14:textId="2B1F68AF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597A7A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597A7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729ABB39" w14:textId="1DECFDD9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مشاغل مختلف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 و اهمیت آن‌ها در جامعه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50D5DF6" w14:textId="58AE7D1C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مفهوم «یک کلاغ، چهل کلاغ</w:t>
            </w:r>
            <w:r w:rsidRPr="00597A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»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97A7A">
              <w:rPr>
                <w:rFonts w:cstheme="minorHAnsi"/>
                <w:sz w:val="24"/>
                <w:szCs w:val="24"/>
                <w:rtl/>
              </w:rPr>
              <w:t>و پیامدهای منفی شایعه پراکنی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CDA81B4" w14:textId="77B3BD20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مهارت واژه‌آموزی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حل مسئله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5AEC057" w14:textId="6A440D61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تقویت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روابط اجتماعی سالم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تفکر منطقی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6464662" w:rsidR="00E86895" w:rsidRPr="005A2295" w:rsidRDefault="00E868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597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E0BB4F4" w14:textId="77777777" w:rsidR="00597A7A" w:rsidRDefault="00597A7A" w:rsidP="00597A7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8B7F84C" w14:textId="77777777" w:rsidR="00597A7A" w:rsidRPr="00FA071C" w:rsidRDefault="00597A7A" w:rsidP="00597A7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36BFF7" w14:textId="77777777" w:rsidR="00E86895" w:rsidRPr="00597A7A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6FA868AB" w14:textId="77777777" w:rsidR="00597A7A" w:rsidRDefault="00597A7A" w:rsidP="00597A7A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597A7A" w:rsidRPr="00597A7A" w:rsidRDefault="00597A7A" w:rsidP="00597A7A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399C613E" w14:textId="6CBA1084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نام و وظیفه چند شغل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F4B5C31" w14:textId="2ACFC954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ارتباط بین مشاغل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 را توضیح دهند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91CA761" w14:textId="176B0100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پیام اخلاقی داستان مورچه اشک‌ریزان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B4E1D6F" w14:textId="747FB362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مفهوم یک کلاغ، چهل کلاغ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 را به زبان خود بگویند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2F7DBE1D" w:rsidR="00E86895" w:rsidRPr="005A2295" w:rsidRDefault="00597A7A" w:rsidP="00597A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5-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دانش‌آموزان قادر به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بیان تجربه شخصی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 از یک شایعه باشند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597A7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077F3BD5" w14:textId="05821EBF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 از شغل مورد علاقه خود بکشند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727010B" w14:textId="3F011F19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 درباره کمک به یکدیگر در جامعه اجرا کنند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E5FD258" w14:textId="64B1A995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 با عنوان «شغل‌های ما، دوستان ما» طراحی کنند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597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65C22613" w14:textId="77777777" w:rsidR="00597A7A" w:rsidRPr="00597A7A" w:rsidRDefault="00597A7A" w:rsidP="00597A7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3188BCDD" w:rsidR="00E86895" w:rsidRPr="00EC40DA" w:rsidRDefault="00E86895" w:rsidP="00597A7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776802F3" w14:textId="77777777" w:rsidR="00597A7A" w:rsidRDefault="00597A7A" w:rsidP="00597A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97A7A">
              <w:rPr>
                <w:rFonts w:cstheme="minorHAnsi"/>
                <w:sz w:val="24"/>
                <w:szCs w:val="24"/>
                <w:rtl/>
              </w:rPr>
              <w:t>معلم با پرسیدن سوالاتی مانند «پدر یا مادر شما چه شغلی دارند؟» و «چرا نباید دروغ بگوییم؟»</w:t>
            </w:r>
          </w:p>
          <w:p w14:paraId="6CF3FAB9" w14:textId="55FBA228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97A7A">
              <w:rPr>
                <w:rFonts w:cstheme="minorHAnsi"/>
                <w:sz w:val="24"/>
                <w:szCs w:val="24"/>
                <w:rtl/>
              </w:rPr>
              <w:t xml:space="preserve"> دانش قبلی دانش‌آموزان را می‌سنجد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597A7A">
              <w:rPr>
                <w:rFonts w:cstheme="minorHAnsi"/>
                <w:sz w:val="24"/>
                <w:szCs w:val="24"/>
                <w:rtl/>
              </w:rPr>
              <w:t>از دانش‌آموزان خواسته می‌شود چند شغل را نام ببرند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597A7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5D2EFD6D" w14:textId="46E3EB81" w:rsidR="00EC40DA" w:rsidRPr="00597A7A" w:rsidRDefault="00EC40DA" w:rsidP="00597A7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597A7A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65800AC5" w14:textId="77777777" w:rsid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97A7A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597A7A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تصاویری از مشاغل مختلف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مانند پزشک، معلم، </w:t>
            </w:r>
          </w:p>
          <w:p w14:paraId="5F0BA1D9" w14:textId="799508D0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7A7A">
              <w:rPr>
                <w:rFonts w:cstheme="minorHAnsi"/>
                <w:sz w:val="24"/>
                <w:szCs w:val="24"/>
                <w:rtl/>
              </w:rPr>
              <w:t>نجار، آتش‌نشان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). </w:t>
            </w:r>
            <w:r w:rsidRPr="00597A7A">
              <w:rPr>
                <w:rFonts w:cstheme="minorHAnsi"/>
                <w:sz w:val="24"/>
                <w:szCs w:val="24"/>
                <w:rtl/>
              </w:rPr>
              <w:t>برگه‌های کار شامل تمرین‌های واژه‌آموزی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597A7A">
              <w:rPr>
                <w:rFonts w:cstheme="minorHAnsi"/>
                <w:sz w:val="24"/>
                <w:szCs w:val="24"/>
                <w:rtl/>
              </w:rPr>
              <w:t>یک فیلم کوتاه یا انیمیشن درباره مشاغل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597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3ED680A1" w14:textId="25F56178" w:rsidR="00EC40DA" w:rsidRPr="00597A7A" w:rsidRDefault="00EC40DA" w:rsidP="00597A7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597A7A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6D569232" w14:textId="77777777" w:rsidR="00EC40DA" w:rsidRDefault="00597A7A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597A7A">
              <w:rPr>
                <w:rFonts w:cs="Calibri"/>
                <w:sz w:val="24"/>
                <w:szCs w:val="24"/>
                <w:rtl/>
                <w:lang w:bidi="fa-IR"/>
              </w:rPr>
              <w:t>ترک</w:t>
            </w:r>
            <w:r w:rsidRPr="00597A7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97A7A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597A7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97A7A">
              <w:rPr>
                <w:rFonts w:cs="Calibri"/>
                <w:sz w:val="24"/>
                <w:szCs w:val="24"/>
                <w:rtl/>
                <w:lang w:bidi="fa-IR"/>
              </w:rPr>
              <w:t xml:space="preserve"> از روش ها</w:t>
            </w:r>
            <w:r w:rsidRPr="00597A7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97A7A">
              <w:rPr>
                <w:rFonts w:cs="Calibri"/>
                <w:sz w:val="24"/>
                <w:szCs w:val="24"/>
                <w:rtl/>
                <w:lang w:bidi="fa-IR"/>
              </w:rPr>
              <w:t xml:space="preserve"> فعال ، پرسش و پاسخ ، نما</w:t>
            </w:r>
            <w:r w:rsidRPr="00597A7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97A7A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597A7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97A7A">
              <w:rPr>
                <w:rFonts w:cs="Calibri"/>
                <w:sz w:val="24"/>
                <w:szCs w:val="24"/>
                <w:rtl/>
                <w:lang w:bidi="fa-IR"/>
              </w:rPr>
              <w:t xml:space="preserve"> ....</w:t>
            </w:r>
          </w:p>
          <w:p w14:paraId="46116785" w14:textId="3B91D7CE" w:rsidR="00597A7A" w:rsidRPr="005A2295" w:rsidRDefault="00597A7A" w:rsidP="00597A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597A7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6C3A398F" w14:textId="77777777" w:rsid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97A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97A7A">
              <w:rPr>
                <w:rFonts w:cstheme="minorHAnsi"/>
                <w:sz w:val="24"/>
                <w:szCs w:val="24"/>
                <w:rtl/>
              </w:rPr>
              <w:t>درس با یک سوال جذاب آغاز می‌شود: «فکر می‌کنید اگر یک شهر هیچ شغلی</w:t>
            </w:r>
          </w:p>
          <w:p w14:paraId="0C8F8521" w14:textId="77777777" w:rsid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97A7A">
              <w:rPr>
                <w:rFonts w:cstheme="minorHAnsi"/>
                <w:sz w:val="24"/>
                <w:szCs w:val="24"/>
                <w:rtl/>
              </w:rPr>
              <w:t xml:space="preserve"> نداشته باشد، چه اتفاقی می‌افتد؟» سپس معلم یک تصویر از یک شهر شلوغ را به دانش‌آموزان</w:t>
            </w:r>
          </w:p>
          <w:p w14:paraId="5F790677" w14:textId="10BF0E2D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97A7A">
              <w:rPr>
                <w:rFonts w:cstheme="minorHAnsi"/>
                <w:sz w:val="24"/>
                <w:szCs w:val="24"/>
                <w:rtl/>
              </w:rPr>
              <w:t xml:space="preserve"> نشان می‌دهد و آن‌ها را به تفکر درباره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نقش مشاغل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 تشویق می‌کند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F9ECBB" w14:textId="77777777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97A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7A74C505" w14:textId="77777777" w:rsid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واژه‌آموزی مشاغل (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97A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97A7A">
              <w:rPr>
                <w:rFonts w:cstheme="minorHAnsi"/>
                <w:sz w:val="24"/>
                <w:szCs w:val="24"/>
                <w:rtl/>
              </w:rPr>
              <w:t>معلم با نمایش تصاویر مشاغل، نام و وظیفه هر یک را</w:t>
            </w:r>
          </w:p>
          <w:p w14:paraId="4EFB922E" w14:textId="15E12C7F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97A7A">
              <w:rPr>
                <w:rFonts w:cstheme="minorHAnsi"/>
                <w:sz w:val="24"/>
                <w:szCs w:val="24"/>
                <w:rtl/>
              </w:rPr>
              <w:t xml:space="preserve"> توضیح می‌دهد و از دانش‌آموزان می‌خواهد با آن‌ها جمله بسازند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166AAA5" w14:textId="77777777" w:rsid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تحلیل داستان «مورچه اشک‌ریزان» (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97A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97A7A">
              <w:rPr>
                <w:rFonts w:cstheme="minorHAnsi"/>
                <w:sz w:val="24"/>
                <w:szCs w:val="24"/>
                <w:rtl/>
              </w:rPr>
              <w:t>معلم یا یکی از دانش‌آموزان داستان</w:t>
            </w:r>
          </w:p>
          <w:p w14:paraId="2423DD28" w14:textId="6CB75C8E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97A7A">
              <w:rPr>
                <w:rFonts w:cstheme="minorHAnsi"/>
                <w:sz w:val="24"/>
                <w:szCs w:val="24"/>
                <w:rtl/>
              </w:rPr>
              <w:t xml:space="preserve"> را با لحن جذاب می‌خواند و به پیام اصلی آن (شایعه پراکنی) تأکید می‌کند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A5E41B0" w14:textId="77777777" w:rsid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مفهوم «یک کلاغ، چهل کلاغ» (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97A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97A7A">
              <w:rPr>
                <w:rFonts w:cstheme="minorHAnsi"/>
                <w:sz w:val="24"/>
                <w:szCs w:val="24"/>
                <w:rtl/>
              </w:rPr>
              <w:t>معلم یک بازی ساده برای نمایش مفهوم</w:t>
            </w:r>
          </w:p>
          <w:p w14:paraId="0EE81755" w14:textId="6AAD6DE8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97A7A">
              <w:rPr>
                <w:rFonts w:cstheme="minorHAnsi"/>
                <w:sz w:val="24"/>
                <w:szCs w:val="24"/>
                <w:rtl/>
              </w:rPr>
              <w:t xml:space="preserve"> «یک کلاغ، چهل کلاغ» اجرا می‌کند و سپس درباره پیامدهای منفی آن در زندگی روزمره بحث می‌کند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597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689F702A" w14:textId="77777777" w:rsidR="00597A7A" w:rsidRDefault="00597A7A" w:rsidP="00597A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97A7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 که از این </w:t>
            </w:r>
          </w:p>
          <w:p w14:paraId="74CF821A" w14:textId="2245BE3A" w:rsidR="00597A7A" w:rsidRPr="00597A7A" w:rsidRDefault="00597A7A" w:rsidP="00597A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97A7A">
              <w:rPr>
                <w:rFonts w:cstheme="minorHAnsi"/>
                <w:sz w:val="24"/>
                <w:szCs w:val="24"/>
                <w:rtl/>
              </w:rPr>
              <w:t>درس گرفتند، بنویسند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5BD9699" w:rsidR="00FA071C" w:rsidRPr="005A2295" w:rsidRDefault="00597A7A" w:rsidP="00597A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97A7A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 شامل سوالاتی درباره مشاغل و شایعه پراکنی به دانش‌آموزان داده می‌شود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597A7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76A8B1B9" w14:textId="5A0C4696" w:rsidR="00EC40DA" w:rsidRPr="00597A7A" w:rsidRDefault="00EC40DA" w:rsidP="00597A7A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597A7A"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 w:rsidRPr="00597A7A"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40B6F09B" w14:textId="5E16394F" w:rsidR="00EC40DA" w:rsidRPr="005A2295" w:rsidRDefault="00597A7A" w:rsidP="00597A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97A7A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گزارش کوتاه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 از </w:t>
            </w:r>
            <w:r w:rsidRPr="00597A7A">
              <w:rPr>
                <w:rFonts w:cstheme="minorHAnsi"/>
                <w:b/>
                <w:bCs/>
                <w:sz w:val="24"/>
                <w:szCs w:val="24"/>
                <w:rtl/>
              </w:rPr>
              <w:t>نقش یکی از مشاغل</w:t>
            </w:r>
            <w:r w:rsidRPr="00597A7A">
              <w:rPr>
                <w:rFonts w:cstheme="minorHAnsi"/>
                <w:sz w:val="24"/>
                <w:szCs w:val="24"/>
                <w:rtl/>
              </w:rPr>
              <w:t xml:space="preserve"> در محله خود تهیه کنند</w:t>
            </w:r>
            <w:r w:rsidRPr="00597A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699EE5DE" w:rsidR="009666BB" w:rsidRPr="006D7ED8" w:rsidRDefault="00DE19C2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0C093B62">
            <wp:simplePos x="0" y="0"/>
            <wp:positionH relativeFrom="column">
              <wp:posOffset>1104900</wp:posOffset>
            </wp:positionH>
            <wp:positionV relativeFrom="paragraph">
              <wp:posOffset>1851660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F3D8D"/>
    <w:multiLevelType w:val="multilevel"/>
    <w:tmpl w:val="1E0C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3F80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C1D0F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7522AE"/>
    <w:multiLevelType w:val="multilevel"/>
    <w:tmpl w:val="5316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A16A27"/>
    <w:multiLevelType w:val="multilevel"/>
    <w:tmpl w:val="5A28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8"/>
  </w:num>
  <w:num w:numId="5" w16cid:durableId="1562981761">
    <w:abstractNumId w:val="6"/>
  </w:num>
  <w:num w:numId="6" w16cid:durableId="2017801150">
    <w:abstractNumId w:val="10"/>
  </w:num>
  <w:num w:numId="7" w16cid:durableId="1496994281">
    <w:abstractNumId w:val="4"/>
  </w:num>
  <w:num w:numId="8" w16cid:durableId="996802721">
    <w:abstractNumId w:val="2"/>
  </w:num>
  <w:num w:numId="9" w16cid:durableId="891037839">
    <w:abstractNumId w:val="9"/>
  </w:num>
  <w:num w:numId="10" w16cid:durableId="2051807736">
    <w:abstractNumId w:val="1"/>
  </w:num>
  <w:num w:numId="11" w16cid:durableId="459762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27392"/>
    <w:rsid w:val="005715C5"/>
    <w:rsid w:val="00597A7A"/>
    <w:rsid w:val="005A2295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2025-09-03T11:33:00Z</dcterms:created>
  <dcterms:modified xsi:type="dcterms:W3CDTF">2025-09-03T11:33:00Z</dcterms:modified>
</cp:coreProperties>
</file>