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344" w:type="dxa"/>
        <w:tblInd w:w="-470" w:type="dxa"/>
        <w:tblLook w:val="04A0" w:firstRow="1" w:lastRow="0" w:firstColumn="1" w:lastColumn="0" w:noHBand="0" w:noVBand="1"/>
      </w:tblPr>
      <w:tblGrid>
        <w:gridCol w:w="2334"/>
        <w:gridCol w:w="2612"/>
        <w:gridCol w:w="2522"/>
        <w:gridCol w:w="2876"/>
      </w:tblGrid>
      <w:tr w:rsidR="00B6405C" w14:paraId="718FD16C" w14:textId="77777777" w:rsidTr="00DE6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612" w:type="dxa"/>
          </w:tcPr>
          <w:p w14:paraId="15399206" w14:textId="1F82D8D1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E685D">
              <w:rPr>
                <w:rFonts w:cstheme="minorHAnsi" w:hint="cs"/>
                <w:sz w:val="26"/>
                <w:szCs w:val="26"/>
                <w:rtl/>
                <w:lang w:bidi="fa-IR"/>
              </w:rPr>
              <w:t>منابع آب ایران</w:t>
            </w:r>
          </w:p>
        </w:tc>
        <w:tc>
          <w:tcPr>
            <w:tcW w:w="2522" w:type="dxa"/>
          </w:tcPr>
          <w:p w14:paraId="5CA3AC1F" w14:textId="06C4325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E685D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876" w:type="dxa"/>
          </w:tcPr>
          <w:p w14:paraId="0E0F0718" w14:textId="5F1DB54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E685D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DE6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14:paraId="0EC493A1" w14:textId="6F21825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E685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876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DE68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B6BEF20" w14:textId="77777777" w:rsidR="00DE685D" w:rsidRPr="00FA071C" w:rsidRDefault="00DE685D" w:rsidP="00DE685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6A47FB98" w14:textId="77777777" w:rsidR="00DE685D" w:rsidRPr="00FA071C" w:rsidRDefault="00DE685D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4036DEC4" w14:textId="518C6608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منابع آب ایران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DE685D">
              <w:rPr>
                <w:rFonts w:cstheme="minorHAnsi"/>
                <w:sz w:val="24"/>
                <w:szCs w:val="24"/>
                <w:rtl/>
              </w:rPr>
              <w:t>آب‌های سطحی و زیرزمینی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.)</w:t>
            </w:r>
          </w:p>
          <w:p w14:paraId="140CD12F" w14:textId="0D7D129C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محدودیت منابع آب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و اهمیت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حفاظت و صرفه‌جویی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در مصرف آن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C1B298" w14:textId="77B56180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چرخه آب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و نحوه شکل‌گیری آب‌های زیرزمینی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410F1ED" w:rsidR="00E86895" w:rsidRPr="005A2295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حس مسئولیت‌پذیری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نسبت به منابع طبیعی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DE6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3915846" w14:textId="77777777" w:rsidR="00DE685D" w:rsidRDefault="00DE685D" w:rsidP="00DE685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7A6D463" w14:textId="77777777" w:rsidR="00DE685D" w:rsidRPr="00FA071C" w:rsidRDefault="00DE685D" w:rsidP="00DE685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5AF8ADE" w14:textId="77777777" w:rsidR="00E86895" w:rsidRPr="00DE685D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2BF6B83" w14:textId="77777777" w:rsidR="00DE685D" w:rsidRDefault="00DE685D" w:rsidP="00DE685D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DE685D" w:rsidRPr="00DE685D" w:rsidRDefault="00DE685D" w:rsidP="00DE685D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2A534C82" w14:textId="3F7A4DE3" w:rsidR="00DE685D" w:rsidRPr="00DE685D" w:rsidRDefault="00DE685D" w:rsidP="00DE685D">
            <w:pPr>
              <w:tabs>
                <w:tab w:val="left" w:pos="395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تفاوت آب‌های سطحی و زیرزمینی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AADAE3" w14:textId="46CCC8AF" w:rsidR="00DE685D" w:rsidRPr="00DE685D" w:rsidRDefault="00DE685D" w:rsidP="00DE685D">
            <w:pPr>
              <w:tabs>
                <w:tab w:val="left" w:pos="395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عوامل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مؤثر بر کاهش آب در ایران را نام ببرند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9C1121" w14:textId="41410FDE" w:rsidR="00DE685D" w:rsidRPr="00DE685D" w:rsidRDefault="00DE685D" w:rsidP="00DE685D">
            <w:pPr>
              <w:tabs>
                <w:tab w:val="left" w:pos="395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راه‌های صرفه‌جویی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در مصرف آب را توضیح دهند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49F096" w14:textId="088A79CC" w:rsidR="00DE685D" w:rsidRPr="00DE685D" w:rsidRDefault="00DE685D" w:rsidP="00DE685D">
            <w:pPr>
              <w:tabs>
                <w:tab w:val="left" w:pos="395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اهمیت حفاظت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از منابع آبی باشند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32E7724" w:rsidR="00E86895" w:rsidRPr="005A2295" w:rsidRDefault="00DE685D" w:rsidP="00DE685D">
            <w:pPr>
              <w:tabs>
                <w:tab w:val="left" w:pos="395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نقش خود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را در حفاظت از آب بیان کنند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DE68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C76C9EB" w14:textId="77777777" w:rsidR="00DE685D" w:rsidRDefault="00DE685D" w:rsidP="00DE685D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6A1E356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FFE0F33" w14:textId="77777777" w:rsidR="00DE685D" w:rsidRDefault="00DE685D" w:rsidP="00DE685D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DE685D" w:rsidRPr="00E86895" w:rsidRDefault="00DE685D" w:rsidP="00DE685D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6B5CBFBD" w14:textId="51190482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از یک رودخانه یا چاه آب بسازند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6BC15F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درباره راه‌های صرفه‌جویی در مصرف آب</w:t>
            </w:r>
          </w:p>
          <w:p w14:paraId="6034A5C0" w14:textId="65C2DB81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 اجرا کنند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C7ACC3" w14:textId="6696A589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با عنوان «آب هست، ولی کم است» طراحی کنند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63E64DB9" w:rsidR="00E86895" w:rsidRPr="005A2295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در یک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بحث گروهی</w:t>
            </w:r>
            <w:r w:rsidRPr="00DE685D">
              <w:rPr>
                <w:rFonts w:cstheme="minorHAnsi"/>
                <w:sz w:val="24"/>
                <w:szCs w:val="24"/>
                <w:rtl/>
              </w:rPr>
              <w:t>، دلایل آلودگی آب را تحلیل کنند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DE6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C97FFB9" w14:textId="77777777" w:rsidR="00DE685D" w:rsidRPr="00DE685D" w:rsidRDefault="00DE685D" w:rsidP="00DE685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5B71B1D" w:rsidR="00E86895" w:rsidRPr="00EC40DA" w:rsidRDefault="00E86895" w:rsidP="00DE685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DE685D" w:rsidRDefault="00DE685D" w:rsidP="00DE685D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5FA738A2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«آب آشامیدنی از کجا می‌آید؟» و «چرا نباید آب را هدر دهیم؟» </w:t>
            </w:r>
          </w:p>
          <w:p w14:paraId="4AF16449" w14:textId="6239D4D7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>دانش قبلی دانش‌آموزان را می‌سنجد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96EAA76" w:rsidR="00E86895" w:rsidRPr="005A2295" w:rsidRDefault="00DE685D" w:rsidP="00DE68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>از دانش‌آموزان خواسته می‌شود چند رودخانه معروف ایران را نام ببرند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DE68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66A7012" w14:textId="77777777" w:rsidR="00DE685D" w:rsidRPr="00EC40DA" w:rsidRDefault="00DE685D" w:rsidP="00DE685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2C5A2C58" w14:textId="77777777" w:rsidR="00DE685D" w:rsidRPr="00EC40DA" w:rsidRDefault="00DE685D" w:rsidP="00DE685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7B90048C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E685D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DE685D">
              <w:rPr>
                <w:rFonts w:cstheme="minorHAnsi"/>
                <w:sz w:val="24"/>
                <w:szCs w:val="24"/>
                <w:rtl/>
              </w:rPr>
              <w:t>ماژیک‌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نقشه ایران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برای نمایش رودخانه‌ها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مدل ساده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از چرخه</w:t>
            </w:r>
          </w:p>
          <w:p w14:paraId="2930136E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 آب یا یک بطری پلاستیکی شفاف برای نمایش آن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یک فیلم کوتاه یا انیمیشن درباره چرخه </w:t>
            </w:r>
          </w:p>
          <w:p w14:paraId="54019D82" w14:textId="34663130" w:rsidR="00E86895" w:rsidRPr="005A2295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>آب و صرفه‌جویی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24BD3AA6" w14:textId="77777777" w:rsidTr="00DE6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06B83E4C" w14:textId="77777777" w:rsidR="00EC40DA" w:rsidRPr="00DE685D" w:rsidRDefault="00DE685D" w:rsidP="00DE685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DE685D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55884E1D" w:rsidR="00DE685D" w:rsidRPr="00DE685D" w:rsidRDefault="00DE685D" w:rsidP="00DE685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06E60A3" w:rsidR="00EC40DA" w:rsidRPr="005A2295" w:rsidRDefault="00DE685D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روش نمایشی و روش پرسش و پاسخ...</w:t>
            </w:r>
          </w:p>
        </w:tc>
      </w:tr>
      <w:tr w:rsidR="00EC40DA" w14:paraId="0737D3AF" w14:textId="77777777" w:rsidTr="00DE68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5D996EA5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68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«آیا می‌دانید آبی که می‌نوشیم از </w:t>
            </w:r>
          </w:p>
          <w:p w14:paraId="626482E9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کجا به دست می‌آید؟» معلم با نمایش یک ویدئو کوتاه از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چرخه آب</w:t>
            </w:r>
            <w:r w:rsidRPr="00DE685D">
              <w:rPr>
                <w:rFonts w:cstheme="minorHAnsi"/>
                <w:sz w:val="24"/>
                <w:szCs w:val="24"/>
                <w:rtl/>
              </w:rPr>
              <w:t>، حس کنجکاوی آن‌ها را بر</w:t>
            </w:r>
          </w:p>
          <w:p w14:paraId="0CA0A20E" w14:textId="623690F9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>می‌انگیزد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75B9BF" w14:textId="7A9F20A5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68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09583FFA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منابع آب (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68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نقشه ایران</w:t>
            </w:r>
            <w:r w:rsidRPr="00DE685D">
              <w:rPr>
                <w:rFonts w:cstheme="minorHAnsi"/>
                <w:sz w:val="24"/>
                <w:szCs w:val="24"/>
                <w:rtl/>
              </w:rPr>
              <w:t>، رودخانه‌های اصلی را نشان</w:t>
            </w:r>
          </w:p>
          <w:p w14:paraId="046392E2" w14:textId="44FF1869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 می‌دهد و تفاوت آب‌های سطحی و زیرزمینی را توضیح می‌دهد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517A2D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محدودیت منابع (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68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685D">
              <w:rPr>
                <w:rFonts w:cstheme="minorHAnsi"/>
                <w:sz w:val="24"/>
                <w:szCs w:val="24"/>
                <w:rtl/>
              </w:rPr>
              <w:t>معلم درباره دلایل کمبود آب در ایران (مانند بارش کم،</w:t>
            </w:r>
          </w:p>
          <w:p w14:paraId="4ECF0B81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 تبخیر زیاد) بحث می‌کند. دانش‌آموزان در گروه‌های کوچک، راه‌هایی برای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صرفه‌جویی در مصرف </w:t>
            </w:r>
          </w:p>
          <w:p w14:paraId="7B0687F1" w14:textId="2FC90B9B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آب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در خانه و مدرسه پیشنهاد می‌دهند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D972DD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حفاظت از آب (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DE68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معلم درباره راه‌های حفاظت از منابع آب (مانند </w:t>
            </w:r>
          </w:p>
          <w:p w14:paraId="449A3052" w14:textId="77F937AA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>جلوگیری از آلودگی) صحبت می‌کند. دانش‌آموزان با هم درباره نقش خود در این زمینه بحث می‌کنند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DE6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00E6F476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که از درس آب </w:t>
            </w:r>
          </w:p>
          <w:p w14:paraId="44E61760" w14:textId="70C2EC0F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1B9D69" w14:textId="77777777" w:rsidR="00DE685D" w:rsidRPr="00DE685D" w:rsidRDefault="00DE685D" w:rsidP="00DE68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شامل سوالاتی درباره منابع آب و راه‌های صرفه‌جویی به دانش‌آموزان داده می‌شود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DE68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0" w:type="dxa"/>
            <w:gridSpan w:val="3"/>
            <w:tcBorders>
              <w:right w:val="single" w:sz="4" w:space="0" w:color="BFBFBF" w:themeColor="background1" w:themeShade="BF"/>
            </w:tcBorders>
          </w:tcPr>
          <w:p w14:paraId="7DDCF598" w14:textId="77777777" w:rsidR="00DE685D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 با موضوع </w:t>
            </w:r>
            <w:r w:rsidRPr="00DE68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«</w:t>
            </w:r>
            <w:r w:rsidRPr="00DE685D">
              <w:rPr>
                <w:rFonts w:cstheme="minorHAnsi"/>
                <w:b/>
                <w:bCs/>
                <w:sz w:val="24"/>
                <w:szCs w:val="24"/>
                <w:rtl/>
              </w:rPr>
              <w:t>چگونه آب را هدر ندهیم؟</w:t>
            </w:r>
            <w:r w:rsidRPr="00DE68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»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E685D">
              <w:rPr>
                <w:rFonts w:cstheme="minorHAnsi"/>
                <w:sz w:val="24"/>
                <w:szCs w:val="24"/>
                <w:rtl/>
              </w:rPr>
              <w:t xml:space="preserve">طراحی کرده و در آن از </w:t>
            </w:r>
          </w:p>
          <w:p w14:paraId="40B6F09B" w14:textId="24D0EB3B" w:rsidR="00EC40DA" w:rsidRPr="005A2295" w:rsidRDefault="00DE685D" w:rsidP="00DE68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E685D">
              <w:rPr>
                <w:rFonts w:cstheme="minorHAnsi"/>
                <w:sz w:val="24"/>
                <w:szCs w:val="24"/>
                <w:rtl/>
              </w:rPr>
              <w:t>نقاشی‌های خودشان استفاده کنند</w:t>
            </w:r>
            <w:r w:rsidRPr="00DE68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CC9749F" w:rsidR="009666BB" w:rsidRPr="006D7ED8" w:rsidRDefault="00DE685D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78BEA67" wp14:editId="262AA3B6">
            <wp:simplePos x="0" y="0"/>
            <wp:positionH relativeFrom="column">
              <wp:posOffset>1303020</wp:posOffset>
            </wp:positionH>
            <wp:positionV relativeFrom="paragraph">
              <wp:posOffset>952500</wp:posOffset>
            </wp:positionV>
            <wp:extent cx="3002651" cy="735965"/>
            <wp:effectExtent l="0" t="0" r="0" b="6985"/>
            <wp:wrapNone/>
            <wp:docPr id="177279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CE948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F5D67"/>
    <w:multiLevelType w:val="multilevel"/>
    <w:tmpl w:val="E168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5F3A06"/>
    <w:multiLevelType w:val="multilevel"/>
    <w:tmpl w:val="66B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1"/>
  </w:num>
  <w:num w:numId="9" w16cid:durableId="735782651">
    <w:abstractNumId w:val="7"/>
  </w:num>
  <w:num w:numId="10" w16cid:durableId="1316952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7193"/>
    <w:rsid w:val="008E5F7C"/>
    <w:rsid w:val="009666BB"/>
    <w:rsid w:val="00A01F25"/>
    <w:rsid w:val="00A30CFB"/>
    <w:rsid w:val="00AD3D21"/>
    <w:rsid w:val="00B6405C"/>
    <w:rsid w:val="00C84880"/>
    <w:rsid w:val="00D84DAE"/>
    <w:rsid w:val="00DE19C2"/>
    <w:rsid w:val="00DE685D"/>
    <w:rsid w:val="00DF2FDC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2025-08-20T13:48:00Z</dcterms:created>
  <dcterms:modified xsi:type="dcterms:W3CDTF">2025-08-20T13:48:00Z</dcterms:modified>
</cp:coreProperties>
</file>