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6702F2B" w:rsidR="00D84DAE" w:rsidRDefault="00F2571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CE3E50" wp14:editId="71F91F94">
            <wp:simplePos x="0" y="0"/>
            <wp:positionH relativeFrom="column">
              <wp:posOffset>-669471</wp:posOffset>
            </wp:positionH>
            <wp:positionV relativeFrom="paragraph">
              <wp:posOffset>-432888</wp:posOffset>
            </wp:positionV>
            <wp:extent cx="2160270" cy="609600"/>
            <wp:effectExtent l="0" t="0" r="0" b="0"/>
            <wp:wrapNone/>
            <wp:docPr id="576899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99413" name="Picture 5768994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FC29FAF" w14:textId="77777777" w:rsidR="00E96936" w:rsidRPr="00E96936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96936" w:rsidRPr="00E96936">
              <w:rPr>
                <w:rFonts w:cstheme="minorHAnsi" w:hint="cs"/>
                <w:sz w:val="24"/>
                <w:szCs w:val="24"/>
                <w:rtl/>
                <w:lang w:bidi="fa-IR"/>
              </w:rPr>
              <w:t>زکریا و</w:t>
            </w:r>
          </w:p>
          <w:p w14:paraId="15399206" w14:textId="75E3D07F" w:rsidR="00EC40DA" w:rsidRPr="00AD3D21" w:rsidRDefault="00E96936" w:rsidP="00E96936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E9693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ساخت بیمارستان</w:t>
            </w:r>
          </w:p>
        </w:tc>
        <w:tc>
          <w:tcPr>
            <w:tcW w:w="2522" w:type="dxa"/>
          </w:tcPr>
          <w:p w14:paraId="5CA3AC1F" w14:textId="3F10575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96936" w:rsidRPr="00E96936">
              <w:rPr>
                <w:rFonts w:cstheme="minorHAnsi" w:hint="cs"/>
                <w:sz w:val="24"/>
                <w:szCs w:val="24"/>
                <w:rtl/>
                <w:lang w:bidi="fa-IR"/>
              </w:rPr>
              <w:t>درس 3 فارسی</w:t>
            </w:r>
          </w:p>
        </w:tc>
        <w:tc>
          <w:tcPr>
            <w:tcW w:w="2781" w:type="dxa"/>
          </w:tcPr>
          <w:p w14:paraId="0E0F0718" w14:textId="0414E9F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96936" w:rsidRPr="00E96936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24C21D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E9693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96936" w:rsidRPr="00E96936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8C12C92" w14:textId="3E029895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آشنایی دانش‌آموزان با زندگی و دستاوردهای دانشمند بزرگ ایرانی، زکریا رازی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D7D8D3" w14:textId="585940FD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پرورش روحیه کنجکاوی و علاقه به علم و دانش در دانش‌آموزان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495EC76" w:rsidR="00E86895" w:rsidRPr="005A2295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تقویت حس وطن‌دوستی و افتخار به پیشینه علمی ایران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58B8D96" w14:textId="40F15B20" w:rsidR="005D5343" w:rsidRPr="005D5343" w:rsidRDefault="005D5343" w:rsidP="005D534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مهم‌تر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دستاوردها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زکر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راز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</w:t>
            </w:r>
          </w:p>
          <w:p w14:paraId="7532CFB0" w14:textId="24EE87C9" w:rsidR="00E86895" w:rsidRPr="005A2295" w:rsidRDefault="005D5343" w:rsidP="005D534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دل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ساخت ب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مارستان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توسط راز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4E45EF" w14:textId="1C60F899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D5343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اطلاعات درس، یک داستان کوتاه یا مقاله بنویسند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F291B7F" w:rsidR="00E86895" w:rsidRPr="005A2295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دانش‌آموزان بتوانند در قالب گروه‌های کوچک، درباره رازی تحقیق کنند و نتایج را ارائه دهند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DBE493" w14:textId="37108E96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D5343">
              <w:rPr>
                <w:rFonts w:cstheme="minorHAnsi"/>
                <w:sz w:val="24"/>
                <w:szCs w:val="24"/>
                <w:rtl/>
              </w:rPr>
              <w:t>پرسیدن سوالات باز در مورد دانشمندان و اختراعاتی که دانش‌آموزان می‌شناسند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6073A6D" w:rsidR="00E86895" w:rsidRPr="005A2295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انجام یک بازی کوتاه برای سنجش دانش دانش‌آموزان درباره مفاهیم پزشکی ساده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3475A9" w14:textId="0689E1C4" w:rsid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</w:t>
            </w:r>
          </w:p>
          <w:p w14:paraId="47F0C5B5" w14:textId="527C50CC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تصاویر زکریا رازی و آزمایشگاه او</w:t>
            </w:r>
          </w:p>
          <w:p w14:paraId="3274DAD0" w14:textId="317D6657" w:rsidR="00E86895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D5343">
              <w:rPr>
                <w:rFonts w:cstheme="minorHAnsi"/>
                <w:sz w:val="24"/>
                <w:szCs w:val="24"/>
                <w:rtl/>
              </w:rPr>
              <w:t>تصاویر از بیمارستان‌های قدیمی و جدید</w:t>
            </w:r>
          </w:p>
          <w:p w14:paraId="54019D82" w14:textId="32CBE0D0" w:rsidR="005D5343" w:rsidRPr="005A2295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کاغذ، قلم، ماژیک و تخته وایت‌برد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D92A48" w14:textId="77777777" w:rsidR="00EC40DA" w:rsidRPr="005D5343" w:rsidRDefault="005D5343" w:rsidP="005D534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D5343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3A9BFDFB" w:rsidR="005D5343" w:rsidRPr="005D5343" w:rsidRDefault="005D5343" w:rsidP="005D534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23C8BB4" w:rsidR="00EC40DA" w:rsidRPr="005A2295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گروهی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5D5343" w:rsidRDefault="00FA071C" w:rsidP="005D534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85AF976" w:rsidR="00EC40DA" w:rsidRPr="005D5343" w:rsidRDefault="00EC40DA" w:rsidP="005D534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4983EAB" w14:textId="63BD9786" w:rsid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D5343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5D53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 xml:space="preserve">نمایش تصویری از زکریا رازی و پرسیدن سوالاتی در مورد اینکه دانش‌آموزان چه </w:t>
            </w:r>
          </w:p>
          <w:p w14:paraId="0D03F215" w14:textId="04380804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rtl/>
              </w:rPr>
              <w:t>می‌دانند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D32C459" w14:textId="77777777" w:rsid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D534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ارائه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درس </w:t>
            </w:r>
            <w:r w:rsidRPr="005D53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توضیح زندگی‌نامه رازی، دستاوردهای او، و اهمیت ساخت بیمارستان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5D5343">
              <w:rPr>
                <w:rFonts w:cstheme="minorHAnsi"/>
                <w:sz w:val="24"/>
                <w:szCs w:val="24"/>
                <w:rtl/>
              </w:rPr>
              <w:t>نوشتن</w:t>
            </w:r>
          </w:p>
          <w:p w14:paraId="5E69FC82" w14:textId="77777777" w:rsidR="00FA071C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D5343">
              <w:rPr>
                <w:rFonts w:cstheme="minorHAnsi"/>
                <w:sz w:val="24"/>
                <w:szCs w:val="24"/>
                <w:rtl/>
              </w:rPr>
              <w:lastRenderedPageBreak/>
              <w:t xml:space="preserve"> واژگان جدید و مهم بر روی تخته و تشویق دانش‌آموزان به یادداشت‌برداری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</w:p>
          <w:p w14:paraId="0E344B42" w14:textId="77ADE5A5" w:rsidR="005D5343" w:rsidRPr="005D5343" w:rsidRDefault="005D5343" w:rsidP="005D5343">
            <w:pPr>
              <w:tabs>
                <w:tab w:val="left" w:pos="1082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1ECE308" w14:textId="77777777" w:rsidR="00E96936" w:rsidRDefault="00E96936" w:rsidP="00E96936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D557205" w14:textId="77777777" w:rsidR="00E96936" w:rsidRDefault="00E96936" w:rsidP="00E96936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B438CA" w14:textId="77777777" w:rsidR="005D5343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5D5343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5D53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56FE68A" w14:textId="40EC26E8" w:rsidR="00E96936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D5343">
              <w:rPr>
                <w:rFonts w:cstheme="minorHAnsi"/>
                <w:sz w:val="24"/>
                <w:szCs w:val="24"/>
                <w:rtl/>
              </w:rPr>
              <w:t>ارائه مطالب به صورت ساده و جذاب با استفاده از تصاویر و داستان‌ها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5D5343">
              <w:rPr>
                <w:rFonts w:cstheme="minorHAnsi"/>
                <w:sz w:val="24"/>
                <w:szCs w:val="24"/>
                <w:rtl/>
              </w:rPr>
              <w:t>طرح سوالات باز برای</w:t>
            </w:r>
          </w:p>
          <w:p w14:paraId="5561A00A" w14:textId="18F6F709" w:rsidR="005D5343" w:rsidRPr="005D5343" w:rsidRDefault="005D5343" w:rsidP="00E969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rtl/>
              </w:rPr>
              <w:t xml:space="preserve"> تشویق دانش‌آموزان به تفکر و بیان نظرات خود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744392" w14:textId="77777777" w:rsidR="00E96936" w:rsidRDefault="005D5343" w:rsidP="00E9693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E96936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فعال</w:t>
            </w:r>
            <w:r w:rsidRPr="00E96936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96936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ت‌ها</w:t>
            </w:r>
            <w:r w:rsidRPr="00E96936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96936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دانش‌آموز</w:t>
            </w:r>
            <w:r w:rsidR="00E9693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: </w:t>
            </w:r>
          </w:p>
          <w:p w14:paraId="7CBCBF32" w14:textId="77777777" w:rsidR="00E96936" w:rsidRDefault="005D5343" w:rsidP="00E9693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گوش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دادن به توض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حات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معلم</w:t>
            </w:r>
            <w:r w:rsidR="00E9693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شرکت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فعال در پرسش و پاسخ</w:t>
            </w:r>
            <w:r w:rsidR="00E9693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نوشتن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کوتاه 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مقاله</w:t>
            </w:r>
          </w:p>
          <w:p w14:paraId="6F73EEBF" w14:textId="77E0E625" w:rsidR="00FA071C" w:rsidRPr="00FA071C" w:rsidRDefault="005D5343" w:rsidP="00E9693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شرکت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در فعال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E9693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 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نظرات خود درباره راز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 xml:space="preserve"> و دستاوردها</w:t>
            </w:r>
            <w:r w:rsidRPr="005D534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D5343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5D5343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E96936" w:rsidRDefault="00FA071C" w:rsidP="00E9693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19CB6A" w14:textId="41041F12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5D53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9D7E1F" w14:textId="1FDA7451" w:rsidR="005D5343" w:rsidRPr="005D5343" w:rsidRDefault="00E96936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5343" w:rsidRPr="005D5343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="005D5343" w:rsidRPr="005D53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5D5343"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5D5343" w:rsidRPr="005D5343">
              <w:rPr>
                <w:rFonts w:cstheme="minorHAnsi"/>
                <w:sz w:val="24"/>
                <w:szCs w:val="24"/>
                <w:rtl/>
              </w:rPr>
              <w:t>پرسیدن سوالاتی در مورد مطالب آموزش داده شده</w:t>
            </w:r>
            <w:r w:rsidR="005D5343"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83C687" w14:textId="77777777" w:rsidR="00FA071C" w:rsidRDefault="005D5343" w:rsidP="005D53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b/>
                <w:bCs/>
                <w:sz w:val="24"/>
                <w:szCs w:val="24"/>
                <w:rtl/>
              </w:rPr>
              <w:t>ارزیابی کتبی</w:t>
            </w:r>
            <w:r w:rsidRPr="005D534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دادن یک آزمون کوتاه برای سنجش میزان یادگیری دانش‌آموزان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9A95B82" w:rsidR="00E96936" w:rsidRPr="005A2295" w:rsidRDefault="00E96936" w:rsidP="00E969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0A03FA" w14:textId="3AFA53A4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D5343">
              <w:rPr>
                <w:rFonts w:cstheme="minorHAnsi"/>
                <w:sz w:val="24"/>
                <w:szCs w:val="24"/>
                <w:rtl/>
              </w:rPr>
              <w:t>نوشتن یک نامه به زکریا رازی و بیان قدردانی از او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473A1B" w14:textId="47ABE9F4" w:rsidR="005D5343" w:rsidRPr="005D5343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rtl/>
              </w:rPr>
              <w:t>کشیدن یک نقاشی از زکریا رازی در آزمایشگاه یا بیمارستان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DF37A1" w14:textId="77777777" w:rsidR="00EC40DA" w:rsidRDefault="005D5343" w:rsidP="005D53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D5343">
              <w:rPr>
                <w:rFonts w:cstheme="minorHAnsi"/>
                <w:sz w:val="24"/>
                <w:szCs w:val="24"/>
                <w:rtl/>
              </w:rPr>
              <w:t>جمع‌آوری اطلاعات بیشتر درباره رازی و ارائه آن به کلاس</w:t>
            </w:r>
            <w:r w:rsidRPr="005D53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B7BCCB9" w:rsidR="00E96936" w:rsidRPr="005A2295" w:rsidRDefault="00E96936" w:rsidP="00E969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A549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37DA7"/>
    <w:multiLevelType w:val="multilevel"/>
    <w:tmpl w:val="93B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7"/>
  </w:num>
  <w:num w:numId="7" w16cid:durableId="1496994281">
    <w:abstractNumId w:val="3"/>
  </w:num>
  <w:num w:numId="8" w16cid:durableId="996802721">
    <w:abstractNumId w:val="1"/>
  </w:num>
  <w:num w:numId="9" w16cid:durableId="2139646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14409"/>
    <w:rsid w:val="004A3EA3"/>
    <w:rsid w:val="005715C5"/>
    <w:rsid w:val="005A2295"/>
    <w:rsid w:val="005D5343"/>
    <w:rsid w:val="006D7ED8"/>
    <w:rsid w:val="008E5F7C"/>
    <w:rsid w:val="009666BB"/>
    <w:rsid w:val="00A30CFB"/>
    <w:rsid w:val="00AD3D21"/>
    <w:rsid w:val="00B6405C"/>
    <w:rsid w:val="00C84880"/>
    <w:rsid w:val="00D84DAE"/>
    <w:rsid w:val="00E86895"/>
    <w:rsid w:val="00E96936"/>
    <w:rsid w:val="00EC40DA"/>
    <w:rsid w:val="00F2571B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2025-05-05T16:20:00Z</dcterms:modified>
</cp:coreProperties>
</file>