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1FFE2424" w:rsidR="00D84DAE" w:rsidRDefault="0010622C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BD4DAB" wp14:editId="04A404BB">
            <wp:simplePos x="0" y="0"/>
            <wp:positionH relativeFrom="column">
              <wp:posOffset>-747132</wp:posOffset>
            </wp:positionH>
            <wp:positionV relativeFrom="paragraph">
              <wp:posOffset>-427928</wp:posOffset>
            </wp:positionV>
            <wp:extent cx="2475230" cy="746424"/>
            <wp:effectExtent l="0" t="0" r="0" b="0"/>
            <wp:wrapNone/>
            <wp:docPr id="23974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4133" name="Picture 239741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790" cy="748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9E9AA6D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97847" w:rsidRPr="00797847">
              <w:rPr>
                <w:rFonts w:cstheme="minorHAnsi" w:hint="cs"/>
                <w:sz w:val="24"/>
                <w:szCs w:val="24"/>
                <w:rtl/>
                <w:lang w:bidi="fa-IR"/>
              </w:rPr>
              <w:t>کسر</w:t>
            </w:r>
          </w:p>
        </w:tc>
        <w:tc>
          <w:tcPr>
            <w:tcW w:w="2522" w:type="dxa"/>
          </w:tcPr>
          <w:p w14:paraId="5CA3AC1F" w14:textId="024237D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97847" w:rsidRPr="00797847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10640D5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79784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97847" w:rsidRPr="00797847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  <w:r w:rsidR="00FA071C" w:rsidRPr="00797847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9D36A5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9784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97847" w:rsidRPr="00797847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3DBFB5E" w14:textId="474714FB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97847">
              <w:rPr>
                <w:rFonts w:cstheme="minorHAnsi"/>
                <w:sz w:val="24"/>
                <w:szCs w:val="24"/>
                <w:rtl/>
              </w:rPr>
              <w:t>آشنایی دانش‌آموزان با مفهوم کسر و بخش‌های مساوی یک کل</w:t>
            </w:r>
          </w:p>
          <w:p w14:paraId="09473937" w14:textId="216B6D73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نمایش مفهوم کسر با استفاده از اشکال هندسی و مثال‌های زندگی واقعی</w:t>
            </w:r>
          </w:p>
          <w:p w14:paraId="4AF0DBBC" w14:textId="41CACEE6" w:rsidR="00E86895" w:rsidRPr="005A2295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تقویت مهارت‌های تجسم فضایی و حل مسئله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A66E91D" w14:textId="1AFBACCD" w:rsidR="00797847" w:rsidRPr="00797847" w:rsidRDefault="00797847" w:rsidP="007978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دانش‌آموزان بتوانند 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شکل را به قسمت‌ها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مساو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تقس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</w:t>
            </w:r>
          </w:p>
          <w:p w14:paraId="1909BF1A" w14:textId="6461B487" w:rsidR="00797847" w:rsidRPr="00797847" w:rsidRDefault="00797847" w:rsidP="007978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کسر را به عنوان بخش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از 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کل تعر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</w:t>
            </w:r>
          </w:p>
          <w:p w14:paraId="7532CFB0" w14:textId="284505E5" w:rsidR="00E86895" w:rsidRPr="005A2295" w:rsidRDefault="00797847" w:rsidP="007978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کسرها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ساده را با استفاده از اشکال هندس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D2026B9" w14:textId="40BC492B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97847">
              <w:rPr>
                <w:rFonts w:cstheme="minorHAnsi"/>
                <w:sz w:val="24"/>
                <w:szCs w:val="24"/>
                <w:rtl/>
              </w:rPr>
              <w:t>دانش‌آموزان با استفاده از کاغذ رنگی، شکل‌های هندسی را به قسمت‌های مساوی تقسیم کنند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D4006D" w14:textId="77777777" w:rsid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 xml:space="preserve">دانش‌آموزان یک پیتزا مقوایی را به قسمت‌های مساوی تقسیم کرده و کسر مربوط به هر </w:t>
            </w:r>
          </w:p>
          <w:p w14:paraId="357A6595" w14:textId="197703A8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قسمت را مشخص کنند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BCF2652" w:rsidR="00E86895" w:rsidRPr="005A2295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97847">
              <w:rPr>
                <w:rFonts w:cstheme="minorHAnsi"/>
                <w:sz w:val="24"/>
                <w:szCs w:val="24"/>
                <w:rtl/>
              </w:rPr>
              <w:t>دانش‌آموزان در گروه‌های کوچک، مسائل کسری ساده را حل کنند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E4D9B85" w14:textId="42D56BBA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پرسیدن سوالات ساده درباره تقسیم کردن یک شکل به قسمت‌های مساوی از دانش‌آموزان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7DD4B75" w:rsidR="00E86895" w:rsidRPr="005A2295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مشاهده توانایی دانش‌آموزان در تشخیص نیمی از یک شکل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5E24F2" w14:textId="23EA3D11" w:rsid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کتاب درسی ریاضی </w:t>
            </w:r>
          </w:p>
          <w:p w14:paraId="2B191F19" w14:textId="66AA3272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شکل‌های هندسی مقوایی (دایره، مربع، مستطیل)</w:t>
            </w:r>
          </w:p>
          <w:p w14:paraId="7DCAD65F" w14:textId="74E33B50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تصاویر مربوط به کسرها در زندگی روزمره (مثلاً نصف سیب، یک چهارم پیتزا)</w:t>
            </w:r>
          </w:p>
          <w:p w14:paraId="54019D82" w14:textId="5962B4A5" w:rsidR="00E86895" w:rsidRPr="005A2295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797847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43B6CC" w14:textId="2301489E" w:rsidR="00797847" w:rsidRPr="00797847" w:rsidRDefault="00797847" w:rsidP="007978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روش فعال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>: استفاده از باز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و مشارکت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</w:t>
            </w:r>
          </w:p>
          <w:p w14:paraId="5DC88740" w14:textId="4F1EA918" w:rsidR="00797847" w:rsidRPr="00797847" w:rsidRDefault="00797847" w:rsidP="0079784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797847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د</w:t>
            </w:r>
            <w:r w:rsidRPr="00797847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دار</w:t>
            </w:r>
            <w:r w:rsidRPr="00797847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>: استفاده از تصاو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و اشکال هندس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                                    </w:t>
            </w:r>
          </w:p>
          <w:p w14:paraId="46116785" w14:textId="6649CD5E" w:rsidR="00EC40DA" w:rsidRPr="005A2295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797847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عمل</w:t>
            </w:r>
            <w:r w:rsidRPr="00797847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>: انجام فعال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عمل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با استفاده از کاغذ رنگ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و شکل‌ها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 xml:space="preserve"> هندس</w:t>
            </w:r>
            <w:r w:rsidRPr="0079784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97847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797847" w:rsidRDefault="00FA071C" w:rsidP="0079784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F847C2" w14:textId="77777777" w:rsidR="00797847" w:rsidRPr="00797847" w:rsidRDefault="00797847" w:rsidP="0079784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1FCA97" w14:textId="77777777" w:rsid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79784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 xml:space="preserve">با طرح یک سوال جذاب مانند "اگر یک کیک را بین دو نفر تقسیم کنیم، هر نفر چه </w:t>
            </w:r>
          </w:p>
          <w:p w14:paraId="1A9EE9D8" w14:textId="5D357D96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کسری از کیک را دریافت می‌کند؟" دانش‌آموزان را به موضوع درس علاقه‌مند می‌کنیم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679F54" w14:textId="77777777" w:rsid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7847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79784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تقسیم شکل‌های هندسی به قسمت‌های مساوی با استفاده از کاغذ رنگی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معرفی</w:t>
            </w:r>
          </w:p>
          <w:p w14:paraId="6CED8FC4" w14:textId="77777777" w:rsid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 xml:space="preserve"> مفهوم کسر و نمایش آن با استفاده از اشکال هندسی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حل مسائل ساده کسری با استفاده از</w:t>
            </w:r>
          </w:p>
          <w:p w14:paraId="08738F1E" w14:textId="5AE642DA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 xml:space="preserve"> تصاویر و شکل‌ها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انجام فعالیت‌های گروهی مانند طراحی پوستر آموزشی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6355407" w:rsidR="00FA071C" w:rsidRPr="005A2295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79784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می‌کنیم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38F96E" w14:textId="1631573D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C5F570" w14:textId="60741C78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معلم به دانش‌آموزان در تقسیم شکل‌های هندسی کمک می‌کند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646DE6D5" w:rsidR="00FA071C" w:rsidRPr="00FA071C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7847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797847" w:rsidRDefault="00FA071C" w:rsidP="0079784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76849D4A" w14:textId="77777777" w:rsidR="00FA071C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797847" w:rsidRPr="00AD3D21" w:rsidRDefault="00797847" w:rsidP="0079784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00558F" w14:textId="02A0659E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F44E2" w14:textId="0870D873" w:rsidR="00797847" w:rsidRPr="00797847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ارزیابی پوسترهای آموزشی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8CCC4B0" w:rsidR="00FA071C" w:rsidRPr="005A2295" w:rsidRDefault="00797847" w:rsidP="0079784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CEFB870" w14:textId="77777777" w:rsidR="00797847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>دانش‌آموزان یک شکل هندسی بکشند و آن را به قسمت‌های مساوی تقسیم کرده و کسر مربوط</w:t>
            </w:r>
          </w:p>
          <w:p w14:paraId="40B6F09B" w14:textId="58931093" w:rsidR="00EC40DA" w:rsidRPr="005A2295" w:rsidRDefault="00797847" w:rsidP="0079784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97847">
              <w:rPr>
                <w:rFonts w:cstheme="minorHAnsi"/>
                <w:sz w:val="24"/>
                <w:szCs w:val="24"/>
                <w:rtl/>
              </w:rPr>
              <w:t xml:space="preserve"> به هر قسمت را بنویسند</w:t>
            </w:r>
            <w:r w:rsidRPr="0079784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D12B60"/>
    <w:multiLevelType w:val="multilevel"/>
    <w:tmpl w:val="903A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235582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0622C"/>
    <w:rsid w:val="00126770"/>
    <w:rsid w:val="00211E70"/>
    <w:rsid w:val="00276C2D"/>
    <w:rsid w:val="005715C5"/>
    <w:rsid w:val="005A2295"/>
    <w:rsid w:val="006D7ED8"/>
    <w:rsid w:val="00797847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2025-04-20T18:15:00Z</dcterms:modified>
</cp:coreProperties>
</file>