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638D9AC" w:rsidR="00D84DAE" w:rsidRDefault="0045627A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CC3AA4" wp14:editId="061A2453">
            <wp:simplePos x="0" y="0"/>
            <wp:positionH relativeFrom="column">
              <wp:posOffset>-992459</wp:posOffset>
            </wp:positionH>
            <wp:positionV relativeFrom="paragraph">
              <wp:posOffset>-461382</wp:posOffset>
            </wp:positionV>
            <wp:extent cx="2810108" cy="802640"/>
            <wp:effectExtent l="0" t="0" r="0" b="0"/>
            <wp:wrapNone/>
            <wp:docPr id="1531811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811582" name="Picture 15318115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784" cy="80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0B99785" w14:textId="77777777" w:rsidR="00EC40DA" w:rsidRPr="003022E8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022E8" w:rsidRPr="003022E8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هرکدام جای </w:t>
            </w:r>
          </w:p>
          <w:p w14:paraId="15399206" w14:textId="2E0A5154" w:rsidR="003022E8" w:rsidRPr="00AD3D21" w:rsidRDefault="003022E8" w:rsidP="003022E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3022E8">
              <w:rPr>
                <w:rFonts w:cstheme="minorHAnsi" w:hint="cs"/>
                <w:sz w:val="24"/>
                <w:szCs w:val="24"/>
                <w:rtl/>
                <w:lang w:bidi="fa-IR"/>
              </w:rPr>
              <w:t>خود1</w:t>
            </w:r>
          </w:p>
        </w:tc>
        <w:tc>
          <w:tcPr>
            <w:tcW w:w="2522" w:type="dxa"/>
          </w:tcPr>
          <w:p w14:paraId="5CA3AC1F" w14:textId="5F684CB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022E8" w:rsidRPr="003022E8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5DDB041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022E8" w:rsidRPr="003022E8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4B3D9F4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022E8" w:rsidRPr="003022E8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4C93252" w14:textId="11905539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3F0972">
              <w:rPr>
                <w:rFonts w:cstheme="minorHAnsi"/>
                <w:sz w:val="24"/>
                <w:szCs w:val="24"/>
                <w:rtl/>
              </w:rPr>
              <w:t>دانش‌آموزان با ویژگی‌های اصلی جانوران مهره‌دار و بی‌مهره آشنا شوند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9C33A1" w14:textId="2F9F0A8C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F0972">
              <w:rPr>
                <w:rFonts w:cstheme="minorHAnsi"/>
                <w:sz w:val="24"/>
                <w:szCs w:val="24"/>
                <w:rtl/>
              </w:rPr>
              <w:t>توانایی مقایسه و تشخیص جانوران مهره‌دار و بی‌مهره را در دانش‌آموزان تقویت کند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5FD31E5A" w:rsidR="00E86895" w:rsidRPr="005A2295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F0972">
              <w:rPr>
                <w:rFonts w:cstheme="minorHAnsi"/>
                <w:sz w:val="24"/>
                <w:szCs w:val="24"/>
                <w:rtl/>
              </w:rPr>
              <w:t>اهمیت تنوع زیستی و نقش هر جانور در محیط زیست را به دانش‌آموزان آموزش دهد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1888076" w14:textId="77777777" w:rsidR="00782766" w:rsidRPr="00782766" w:rsidRDefault="00782766" w:rsidP="00782766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3A6FB7F3" w14:textId="77777777" w:rsidR="00E86895" w:rsidRPr="00782766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213E7C49" w14:textId="2174EB9D" w:rsidR="00782766" w:rsidRPr="00782766" w:rsidRDefault="00782766" w:rsidP="00782766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B9F1C4" w14:textId="1BA2AD94" w:rsidR="003F0972" w:rsidRPr="003F0972" w:rsidRDefault="003F0972" w:rsidP="003F0972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جانوران مهره‌دار و ب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مهره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</w:t>
            </w:r>
          </w:p>
          <w:p w14:paraId="297CCFDC" w14:textId="06C4F4BA" w:rsidR="003F0972" w:rsidRPr="003F0972" w:rsidRDefault="003F0972" w:rsidP="003F0972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و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ظاهر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و رفتار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جانوران مهره‌دار و ب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مهره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توص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</w:t>
            </w:r>
          </w:p>
          <w:p w14:paraId="7532CFB0" w14:textId="6DA8BBE8" w:rsidR="00E86895" w:rsidRPr="005A2295" w:rsidRDefault="003F0972" w:rsidP="00782766">
            <w:pPr>
              <w:spacing w:before="240" w:line="480" w:lineRule="auto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تفاوت‌ها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جانوران مهره‌دار و ب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مهره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را ب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532E8E8" w14:textId="77777777" w:rsidR="00782766" w:rsidRDefault="00782766" w:rsidP="00782766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4C85901" w14:textId="77777777" w:rsidR="00782766" w:rsidRDefault="00782766" w:rsidP="00782766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B32241" w14:textId="1BDADA19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3F0972">
              <w:rPr>
                <w:rFonts w:cstheme="minorHAnsi"/>
                <w:sz w:val="24"/>
                <w:szCs w:val="24"/>
                <w:rtl/>
              </w:rPr>
              <w:t>دانش‌آموزان با مشاهده تصاویر و نمونه‌های واقعی، جانوران مهره‌دار و بی‌مهره را شناسایی کنند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DDB221" w14:textId="77777777" w:rsidR="00782766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F0972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ویژگی‌های جانوران مختلف را مقایسه کرده و نتایج را ارائه </w:t>
            </w:r>
          </w:p>
          <w:p w14:paraId="4935E730" w14:textId="3B996C54" w:rsidR="003F0972" w:rsidRPr="003F0972" w:rsidRDefault="003F0972" w:rsidP="0078276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دهند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A8F8468" w:rsidR="00E86895" w:rsidRPr="005A2295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F0972">
              <w:rPr>
                <w:rFonts w:cstheme="minorHAnsi"/>
                <w:sz w:val="24"/>
                <w:szCs w:val="24"/>
                <w:rtl/>
              </w:rPr>
              <w:t>دانش‌آموزان با استفاده از مواد بازیافتی، مدل‌های ساده‌ای از جانوران مهره‌دار و بی‌مهره بسازند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399FEF" w14:textId="77777777" w:rsidR="003F0972" w:rsidRDefault="003F0972" w:rsidP="003F097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پرسش سوالاتی ساده در مورد حیوانات از دانش‌آموزان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4B94AD3" w:rsidR="00E86895" w:rsidRPr="005A2295" w:rsidRDefault="003F0972" w:rsidP="003F097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برگزاری یک آزمون کوتاه برای سنجش پیش‌دانسته‌های دانش‌آموزان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0B73C0" w14:textId="6751D231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F0972">
              <w:rPr>
                <w:rFonts w:cstheme="minorHAnsi"/>
                <w:sz w:val="24"/>
                <w:szCs w:val="24"/>
                <w:rtl/>
              </w:rPr>
              <w:t>تصاویر متنوعی از جانوران مهره‌دار و بی‌مهره</w:t>
            </w:r>
          </w:p>
          <w:p w14:paraId="1F644745" w14:textId="3B5BCBE5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نمونه‌های واقعی از جانوران بی‌مهره (مانند حشرات، صدف‌ها)</w:t>
            </w:r>
          </w:p>
          <w:p w14:paraId="650EF695" w14:textId="708CC458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کاغذ، قیچی، چسب، ماژیک، مداد رنگی</w:t>
            </w:r>
          </w:p>
          <w:p w14:paraId="54019D82" w14:textId="48529643" w:rsidR="00E86895" w:rsidRPr="005A2295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مواد بازیافتی (مانند جعبه، بطری، نی، کاغذ رنگی)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2D01C38" w14:textId="77777777" w:rsidR="00EC40DA" w:rsidRPr="00782766" w:rsidRDefault="00EC40DA" w:rsidP="0078276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782766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21EC32DF" w:rsidR="00782766" w:rsidRPr="00782766" w:rsidRDefault="00782766" w:rsidP="0078276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E7807A5" w:rsidR="00EC40DA" w:rsidRPr="005A2295" w:rsidRDefault="00782766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وپاسخ ، کارگروهی ، یادگیری مشارکتی...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Default="00FA071C" w:rsidP="00782766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3A61FE6" w14:textId="77777777" w:rsidR="00782766" w:rsidRPr="00782766" w:rsidRDefault="00782766" w:rsidP="0078276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E4DC90" w14:textId="77777777" w:rsid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 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انگ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زه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نما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ف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لم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کوتاه از دن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ح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وانات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پرسش و پاسخ با دانش‌آموزان در مورد </w:t>
            </w:r>
          </w:p>
          <w:p w14:paraId="2903C499" w14:textId="17001C81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ح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وانات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مورد علاقه‌شان.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مطرح کردن 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سوال که آ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همه ح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وانات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شب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هم هستند؟</w:t>
            </w:r>
          </w:p>
          <w:p w14:paraId="7AC89883" w14:textId="787F14EE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ارائه مطالب جد</w:t>
            </w:r>
            <w:r w:rsidRPr="003F0972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:معرف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مفهوم مهره‌دار و ب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مهره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با استفاده از تصاو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و نمونه‌ها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واقع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  <w:p w14:paraId="4024B52F" w14:textId="77777777" w:rsid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توض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و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اصل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هر گروه با استفاده از زبان ساده و مثال‌ها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ملموس.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مقا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سه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و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</w:p>
          <w:p w14:paraId="3405251E" w14:textId="43A58679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ظاهر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و رفتار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جانوران مهره‌دار و ب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مهره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به صورت جدول 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نمودار.</w:t>
            </w:r>
          </w:p>
          <w:p w14:paraId="28A013D3" w14:textId="77777777" w:rsid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3F0972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فعال</w:t>
            </w:r>
            <w:r w:rsidRPr="003F0972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ت‌ها</w:t>
            </w:r>
            <w:r w:rsidRPr="003F0972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گروه</w:t>
            </w:r>
            <w:r w:rsidRPr="003F0972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تقس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به گروه‌ها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کوچک.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دادن تصاو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از جانوران </w:t>
            </w:r>
          </w:p>
          <w:p w14:paraId="35DB2EFC" w14:textId="1F943734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به هر گروه.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درخواست از دانش‌آموزان برا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طبقه‌بند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تصاو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به دو گروه مهره‌دار و ب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مهره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  <w:p w14:paraId="691C6E31" w14:textId="680C5ABF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>ارائه دلا</w:t>
            </w:r>
            <w:r w:rsidRPr="003F097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F0972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3F0972">
              <w:rPr>
                <w:rFonts w:cs="Calibri"/>
                <w:sz w:val="24"/>
                <w:szCs w:val="24"/>
                <w:rtl/>
                <w:lang w:bidi="fa-IR"/>
              </w:rPr>
              <w:t xml:space="preserve"> انتخاب خود توسط هر گروه.</w:t>
            </w:r>
          </w:p>
          <w:p w14:paraId="0E344B42" w14:textId="24D85268" w:rsidR="00FA071C" w:rsidRPr="005A2295" w:rsidRDefault="00FA071C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451C2D" w14:textId="1FBDC639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معلم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3F0972">
              <w:rPr>
                <w:rFonts w:cstheme="minorHAnsi"/>
                <w:sz w:val="24"/>
                <w:szCs w:val="24"/>
                <w:rtl/>
              </w:rPr>
              <w:t>ارائه توضیحات، پرسش سوالات، هدایت فعالیت‌های گروهی، ارزیابی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9F31A5" w14:textId="77777777" w:rsidR="00782766" w:rsidRDefault="003F0972" w:rsidP="003F097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دانش‌آموزان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3F0972">
              <w:rPr>
                <w:rFonts w:cstheme="minorHAnsi"/>
                <w:sz w:val="24"/>
                <w:szCs w:val="24"/>
                <w:rtl/>
              </w:rPr>
              <w:t>مشاهده تصاویر، پاسخ به سوالات، شرکت در فعالیت‌های گروهی، ساخت مدل،</w:t>
            </w:r>
          </w:p>
          <w:p w14:paraId="6F73EEBF" w14:textId="47EE0E16" w:rsidR="00FA071C" w:rsidRPr="00FA071C" w:rsidRDefault="003F0972" w:rsidP="0078276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 xml:space="preserve"> بازی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3C72351" w14:textId="3445F1E7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مشاهده عملکرد دانش‌آموزان در فعالیت‌های گروهی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A29D6A" w14:textId="59DC0DD5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ارزیابی مدل‌های ساخته شده توسط دانش‌آموزان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5209869" w:rsidR="00FA071C" w:rsidRPr="005A2295" w:rsidRDefault="003F0972" w:rsidP="003F097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پرسیدن سوالات شفاهی از دانش‌آموزان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2B85124" w14:textId="517B6E7F" w:rsidR="003F0972" w:rsidRPr="003F0972" w:rsidRDefault="003F0972" w:rsidP="003F097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کشیدن نقاشی از یک جانور مهره‌دار و یک جانور بی‌مهره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0B22E2F6" w:rsidR="00EC40DA" w:rsidRPr="005A2295" w:rsidRDefault="003F0972" w:rsidP="003F097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F0972">
              <w:rPr>
                <w:rFonts w:cstheme="minorHAnsi"/>
                <w:sz w:val="24"/>
                <w:szCs w:val="24"/>
                <w:rtl/>
              </w:rPr>
              <w:t>نوشتن یک متن کوتاه در مورد تفاوت‌های بین مهره‌داران و بی‌مهرگان</w:t>
            </w:r>
            <w:r w:rsidRPr="003F097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5CDB"/>
    <w:multiLevelType w:val="multilevel"/>
    <w:tmpl w:val="27D0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80366"/>
    <w:multiLevelType w:val="multilevel"/>
    <w:tmpl w:val="1D78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96501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090E3E"/>
    <w:multiLevelType w:val="multilevel"/>
    <w:tmpl w:val="4822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31100"/>
    <w:multiLevelType w:val="multilevel"/>
    <w:tmpl w:val="C8AA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8"/>
  </w:num>
  <w:num w:numId="2" w16cid:durableId="1760322082">
    <w:abstractNumId w:val="0"/>
  </w:num>
  <w:num w:numId="3" w16cid:durableId="536622317">
    <w:abstractNumId w:val="4"/>
  </w:num>
  <w:num w:numId="4" w16cid:durableId="756752564">
    <w:abstractNumId w:val="10"/>
  </w:num>
  <w:num w:numId="5" w16cid:durableId="1562981761">
    <w:abstractNumId w:val="9"/>
  </w:num>
  <w:num w:numId="6" w16cid:durableId="2017801150">
    <w:abstractNumId w:val="11"/>
  </w:num>
  <w:num w:numId="7" w16cid:durableId="1496994281">
    <w:abstractNumId w:val="6"/>
  </w:num>
  <w:num w:numId="8" w16cid:durableId="996802721">
    <w:abstractNumId w:val="2"/>
  </w:num>
  <w:num w:numId="9" w16cid:durableId="1922134570">
    <w:abstractNumId w:val="7"/>
  </w:num>
  <w:num w:numId="10" w16cid:durableId="230192203">
    <w:abstractNumId w:val="1"/>
  </w:num>
  <w:num w:numId="11" w16cid:durableId="519663366">
    <w:abstractNumId w:val="5"/>
  </w:num>
  <w:num w:numId="12" w16cid:durableId="1261985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022E8"/>
    <w:rsid w:val="003F0972"/>
    <w:rsid w:val="0045627A"/>
    <w:rsid w:val="005715C5"/>
    <w:rsid w:val="005A2295"/>
    <w:rsid w:val="006B2DE3"/>
    <w:rsid w:val="006D7ED8"/>
    <w:rsid w:val="00782766"/>
    <w:rsid w:val="008E5F7C"/>
    <w:rsid w:val="009666BB"/>
    <w:rsid w:val="00A30CFB"/>
    <w:rsid w:val="00AD3D21"/>
    <w:rsid w:val="00B6405C"/>
    <w:rsid w:val="00C84880"/>
    <w:rsid w:val="00D84DAE"/>
    <w:rsid w:val="00E7364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2025-04-19T16:43:00Z</dcterms:modified>
</cp:coreProperties>
</file>